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E4" w:rsidRDefault="00D26DE4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Pr="003D445E" w:rsidRDefault="003D445E" w:rsidP="0005022B">
      <w:pPr>
        <w:spacing w:line="240" w:lineRule="auto"/>
        <w:contextualSpacing/>
        <w:jc w:val="center"/>
      </w:pPr>
    </w:p>
    <w:p w:rsidR="00775762" w:rsidRDefault="00775762" w:rsidP="00775762">
      <w:pPr>
        <w:contextualSpacing/>
        <w:jc w:val="center"/>
      </w:pPr>
    </w:p>
    <w:p w:rsidR="003D445E" w:rsidRPr="003D445E" w:rsidRDefault="00B15260" w:rsidP="0041777A">
      <w:pPr>
        <w:contextualSpacing/>
        <w:jc w:val="center"/>
        <w:outlineLvl w:val="0"/>
      </w:pPr>
      <w:r>
        <w:t>Annotated Bibliography Summary</w:t>
      </w:r>
    </w:p>
    <w:p w:rsidR="003D445E" w:rsidRPr="003D445E" w:rsidRDefault="003D445E" w:rsidP="00775762">
      <w:pPr>
        <w:contextualSpacing/>
        <w:jc w:val="center"/>
      </w:pPr>
      <w:r w:rsidRPr="003D445E">
        <w:t>Tim Lusk</w:t>
      </w:r>
    </w:p>
    <w:p w:rsidR="003D445E" w:rsidRDefault="003D445E" w:rsidP="0041777A">
      <w:pPr>
        <w:contextualSpacing/>
        <w:jc w:val="center"/>
        <w:outlineLvl w:val="0"/>
      </w:pPr>
      <w:r>
        <w:t>Tech 507</w:t>
      </w:r>
    </w:p>
    <w:p w:rsidR="00B15260" w:rsidRDefault="00B15260" w:rsidP="0041777A">
      <w:pPr>
        <w:contextualSpacing/>
        <w:jc w:val="center"/>
        <w:outlineLvl w:val="0"/>
      </w:pPr>
      <w:r>
        <w:t>September 8, 2013</w:t>
      </w:r>
    </w:p>
    <w:p w:rsidR="003D445E" w:rsidRDefault="003D445E" w:rsidP="0041777A">
      <w:pPr>
        <w:contextualSpacing/>
        <w:jc w:val="center"/>
        <w:outlineLvl w:val="0"/>
      </w:pPr>
      <w:r>
        <w:t>Instructor: Kelly Gentry</w:t>
      </w: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AD5577" w:rsidRPr="000A791C" w:rsidRDefault="0061252D" w:rsidP="000A791C">
      <w:pPr>
        <w:ind w:left="0" w:firstLine="720"/>
      </w:pPr>
      <w:r w:rsidRPr="0080388D">
        <w:lastRenderedPageBreak/>
        <w:t xml:space="preserve">My teammate in Learning Team A suggested that we use the social </w:t>
      </w:r>
      <w:r w:rsidR="00454DF1" w:rsidRPr="0080388D">
        <w:t>bookmarking service</w:t>
      </w:r>
      <w:r w:rsidR="000A791C">
        <w:t xml:space="preserve"> named</w:t>
      </w:r>
      <w:r w:rsidR="0041777A" w:rsidRPr="0080388D">
        <w:t>,</w:t>
      </w:r>
      <w:r w:rsidR="000A791C">
        <w:t xml:space="preserve"> </w:t>
      </w:r>
      <w:r>
        <w:t>“Delicious” (</w:t>
      </w:r>
      <w:r w:rsidRPr="0061252D">
        <w:rPr>
          <w:rFonts w:eastAsia="Times New Roman"/>
        </w:rPr>
        <w:t xml:space="preserve"> </w:t>
      </w:r>
      <w:hyperlink r:id="rId7" w:history="1">
        <w:r w:rsidR="00454DF1" w:rsidRPr="0033689E">
          <w:rPr>
            <w:rStyle w:val="Hyperlink"/>
            <w:rFonts w:eastAsia="Times New Roman"/>
          </w:rPr>
          <w:t>https://delicious.com</w:t>
        </w:r>
      </w:hyperlink>
      <w:r w:rsidR="00DF3C29">
        <w:rPr>
          <w:rFonts w:eastAsia="Times New Roman"/>
        </w:rPr>
        <w:t>) to share and store</w:t>
      </w:r>
      <w:r w:rsidR="00B07728">
        <w:rPr>
          <w:rFonts w:eastAsia="Times New Roman"/>
        </w:rPr>
        <w:t xml:space="preserve"> </w:t>
      </w:r>
      <w:r w:rsidR="008F2093" w:rsidRPr="0080388D">
        <w:rPr>
          <w:rFonts w:eastAsia="Times New Roman"/>
        </w:rPr>
        <w:t>technology</w:t>
      </w:r>
      <w:r w:rsidR="008F2093">
        <w:rPr>
          <w:rFonts w:eastAsia="Times New Roman"/>
        </w:rPr>
        <w:t xml:space="preserve"> resources</w:t>
      </w:r>
      <w:r w:rsidR="00DC04A4">
        <w:rPr>
          <w:rFonts w:eastAsia="Times New Roman"/>
        </w:rPr>
        <w:t xml:space="preserve"> in which we were collaborating.</w:t>
      </w:r>
      <w:r w:rsidR="00DC04A4" w:rsidRPr="0061252D">
        <w:rPr>
          <w:rFonts w:eastAsia="Times New Roman"/>
        </w:rPr>
        <w:t xml:space="preserve"> </w:t>
      </w:r>
      <w:r w:rsidR="00DC04A4">
        <w:rPr>
          <w:rFonts w:eastAsia="Times New Roman"/>
        </w:rPr>
        <w:t xml:space="preserve"> </w:t>
      </w:r>
      <w:r w:rsidR="009F2644" w:rsidRPr="0080388D">
        <w:rPr>
          <w:rFonts w:eastAsia="Times New Roman"/>
        </w:rPr>
        <w:t>She</w:t>
      </w:r>
      <w:r w:rsidR="00DC04A4" w:rsidRPr="0080388D">
        <w:rPr>
          <w:rFonts w:eastAsia="Times New Roman"/>
        </w:rPr>
        <w:t xml:space="preserve"> </w:t>
      </w:r>
      <w:r w:rsidR="009F2644" w:rsidRPr="0080388D">
        <w:rPr>
          <w:rFonts w:eastAsia="Times New Roman"/>
        </w:rPr>
        <w:t xml:space="preserve">had this </w:t>
      </w:r>
      <w:r w:rsidR="0080388D">
        <w:rPr>
          <w:rFonts w:eastAsia="Times New Roman"/>
        </w:rPr>
        <w:t>proposal</w:t>
      </w:r>
      <w:r w:rsidR="00DC04A4" w:rsidRPr="0080388D">
        <w:rPr>
          <w:rFonts w:eastAsia="Times New Roman"/>
        </w:rPr>
        <w:t xml:space="preserve"> because she had used</w:t>
      </w:r>
      <w:r w:rsidR="00525D77" w:rsidRPr="0080388D">
        <w:rPr>
          <w:rFonts w:eastAsia="Times New Roman"/>
        </w:rPr>
        <w:t xml:space="preserve"> </w:t>
      </w:r>
      <w:r w:rsidR="009F2644" w:rsidRPr="0080388D">
        <w:rPr>
          <w:rFonts w:eastAsia="Times New Roman"/>
        </w:rPr>
        <w:t>this</w:t>
      </w:r>
      <w:r w:rsidR="0080388D" w:rsidRPr="0080388D">
        <w:rPr>
          <w:rFonts w:eastAsia="Times New Roman"/>
        </w:rPr>
        <w:t xml:space="preserve"> web</w:t>
      </w:r>
      <w:r w:rsidR="00454DF1" w:rsidRPr="0080388D">
        <w:rPr>
          <w:rFonts w:eastAsia="Times New Roman"/>
        </w:rPr>
        <w:t xml:space="preserve">site before and found it to be </w:t>
      </w:r>
      <w:r w:rsidR="0080388D">
        <w:rPr>
          <w:rFonts w:eastAsia="Times New Roman"/>
        </w:rPr>
        <w:t>extremel</w:t>
      </w:r>
      <w:r w:rsidR="00454DF1" w:rsidRPr="0080388D">
        <w:rPr>
          <w:rFonts w:eastAsia="Times New Roman"/>
        </w:rPr>
        <w:t>y user friendly.</w:t>
      </w:r>
      <w:r w:rsidR="00454DF1">
        <w:rPr>
          <w:rFonts w:eastAsia="Times New Roman"/>
        </w:rPr>
        <w:t xml:space="preserve">  </w:t>
      </w:r>
      <w:r w:rsidR="00916B5D">
        <w:rPr>
          <w:rFonts w:eastAsia="Times New Roman"/>
        </w:rPr>
        <w:t>With “</w:t>
      </w:r>
      <w:r w:rsidR="008F2093">
        <w:rPr>
          <w:rFonts w:eastAsia="Times New Roman"/>
        </w:rPr>
        <w:t>Delicious”,</w:t>
      </w:r>
      <w:r w:rsidR="00527FB2">
        <w:rPr>
          <w:rFonts w:eastAsia="Times New Roman"/>
        </w:rPr>
        <w:t xml:space="preserve"> one can</w:t>
      </w:r>
      <w:r w:rsidR="005455AE">
        <w:rPr>
          <w:rFonts w:eastAsia="Times New Roman"/>
        </w:rPr>
        <w:t xml:space="preserve"> </w:t>
      </w:r>
      <w:r w:rsidR="00916B5D">
        <w:rPr>
          <w:rFonts w:eastAsia="Times New Roman"/>
        </w:rPr>
        <w:t>search using keywords</w:t>
      </w:r>
      <w:r w:rsidR="000E1765">
        <w:rPr>
          <w:rFonts w:eastAsia="Times New Roman"/>
        </w:rPr>
        <w:t xml:space="preserve"> within the site</w:t>
      </w:r>
      <w:r w:rsidR="00916B5D">
        <w:rPr>
          <w:rFonts w:eastAsia="Times New Roman"/>
        </w:rPr>
        <w:t xml:space="preserve"> or </w:t>
      </w:r>
      <w:r w:rsidR="005455AE">
        <w:rPr>
          <w:rFonts w:eastAsia="Times New Roman"/>
        </w:rPr>
        <w:t>use a search engine to</w:t>
      </w:r>
      <w:r w:rsidR="00DF3C29">
        <w:rPr>
          <w:rFonts w:eastAsia="Times New Roman"/>
        </w:rPr>
        <w:t xml:space="preserve"> </w:t>
      </w:r>
      <w:r w:rsidR="00527FB2">
        <w:rPr>
          <w:rFonts w:eastAsia="Times New Roman"/>
        </w:rPr>
        <w:t xml:space="preserve">find what </w:t>
      </w:r>
      <w:r w:rsidR="00527FB2" w:rsidRPr="0080388D">
        <w:rPr>
          <w:rFonts w:eastAsia="Times New Roman"/>
        </w:rPr>
        <w:t>you</w:t>
      </w:r>
      <w:r w:rsidR="00527FB2">
        <w:rPr>
          <w:rFonts w:eastAsia="Times New Roman"/>
        </w:rPr>
        <w:t xml:space="preserve"> are looking for.</w:t>
      </w:r>
      <w:r w:rsidR="005455AE">
        <w:rPr>
          <w:rFonts w:eastAsia="Times New Roman"/>
        </w:rPr>
        <w:t xml:space="preserve">  </w:t>
      </w:r>
      <w:r w:rsidR="000E1765">
        <w:rPr>
          <w:rFonts w:eastAsia="Times New Roman"/>
        </w:rPr>
        <w:t xml:space="preserve">After </w:t>
      </w:r>
      <w:r w:rsidR="00916B5D">
        <w:rPr>
          <w:rFonts w:eastAsia="Times New Roman"/>
        </w:rPr>
        <w:t>finding website</w:t>
      </w:r>
      <w:r w:rsidR="000E1765">
        <w:rPr>
          <w:rFonts w:eastAsia="Times New Roman"/>
        </w:rPr>
        <w:t>s</w:t>
      </w:r>
      <w:r w:rsidR="00916B5D">
        <w:rPr>
          <w:rFonts w:eastAsia="Times New Roman"/>
        </w:rPr>
        <w:t xml:space="preserve"> that prove useful, instead of bookmarkin</w:t>
      </w:r>
      <w:r w:rsidR="005455AE">
        <w:rPr>
          <w:rFonts w:eastAsia="Times New Roman"/>
        </w:rPr>
        <w:t>g</w:t>
      </w:r>
      <w:r w:rsidR="00DF3C29">
        <w:rPr>
          <w:rFonts w:eastAsia="Times New Roman"/>
        </w:rPr>
        <w:t xml:space="preserve"> </w:t>
      </w:r>
      <w:r w:rsidR="00527FB2">
        <w:rPr>
          <w:rFonts w:eastAsia="Times New Roman"/>
        </w:rPr>
        <w:t xml:space="preserve">with the browser toolbar, </w:t>
      </w:r>
      <w:r w:rsidR="00527FB2" w:rsidRPr="0080388D">
        <w:rPr>
          <w:rFonts w:eastAsia="Times New Roman"/>
        </w:rPr>
        <w:t>add</w:t>
      </w:r>
      <w:r w:rsidR="005455AE">
        <w:rPr>
          <w:rFonts w:eastAsia="Times New Roman"/>
        </w:rPr>
        <w:t xml:space="preserve"> </w:t>
      </w:r>
      <w:r w:rsidR="000E1765">
        <w:rPr>
          <w:rFonts w:eastAsia="Times New Roman"/>
        </w:rPr>
        <w:t>the search results to “Delicious”, this keeps all information in o</w:t>
      </w:r>
      <w:r w:rsidR="005455AE">
        <w:rPr>
          <w:rFonts w:eastAsia="Times New Roman"/>
        </w:rPr>
        <w:t>ne</w:t>
      </w:r>
      <w:r w:rsidR="00DF3C29">
        <w:rPr>
          <w:rFonts w:eastAsia="Times New Roman"/>
        </w:rPr>
        <w:t xml:space="preserve"> </w:t>
      </w:r>
      <w:r w:rsidR="000E1765">
        <w:rPr>
          <w:rFonts w:eastAsia="Times New Roman"/>
        </w:rPr>
        <w:t>place.  When the information</w:t>
      </w:r>
      <w:r w:rsidR="005455AE">
        <w:rPr>
          <w:rFonts w:eastAsia="Times New Roman"/>
        </w:rPr>
        <w:t xml:space="preserve"> </w:t>
      </w:r>
      <w:r w:rsidR="000E1765" w:rsidRPr="0080388D">
        <w:rPr>
          <w:rFonts w:eastAsia="Times New Roman"/>
        </w:rPr>
        <w:t>is needed</w:t>
      </w:r>
      <w:r w:rsidR="000E1765">
        <w:rPr>
          <w:rFonts w:eastAsia="Times New Roman"/>
        </w:rPr>
        <w:t xml:space="preserve"> again, use a keyword search or sign into your accoun</w:t>
      </w:r>
      <w:r w:rsidR="005455AE">
        <w:rPr>
          <w:rFonts w:eastAsia="Times New Roman"/>
        </w:rPr>
        <w:t>t</w:t>
      </w:r>
      <w:r w:rsidR="00DF3C29">
        <w:rPr>
          <w:rFonts w:eastAsia="Times New Roman"/>
        </w:rPr>
        <w:t xml:space="preserve"> </w:t>
      </w:r>
      <w:r w:rsidR="00527FB2">
        <w:rPr>
          <w:rFonts w:eastAsia="Times New Roman"/>
        </w:rPr>
        <w:t>and everything bookmarked</w:t>
      </w:r>
      <w:r w:rsidR="005455AE">
        <w:rPr>
          <w:rFonts w:eastAsia="Times New Roman"/>
        </w:rPr>
        <w:t xml:space="preserve"> </w:t>
      </w:r>
      <w:r w:rsidR="0080388D">
        <w:rPr>
          <w:rFonts w:eastAsia="Times New Roman"/>
        </w:rPr>
        <w:t>once</w:t>
      </w:r>
      <w:r w:rsidR="000E1765">
        <w:rPr>
          <w:rFonts w:eastAsia="Times New Roman"/>
        </w:rPr>
        <w:t xml:space="preserve"> is still there.  Additionally, others can contribute t</w:t>
      </w:r>
      <w:r w:rsidR="005455AE">
        <w:rPr>
          <w:rFonts w:eastAsia="Times New Roman"/>
        </w:rPr>
        <w:t>o and</w:t>
      </w:r>
      <w:r w:rsidR="00DF3C29">
        <w:rPr>
          <w:rFonts w:eastAsia="Times New Roman"/>
        </w:rPr>
        <w:t xml:space="preserve"> </w:t>
      </w:r>
      <w:r w:rsidR="00527FB2" w:rsidRPr="0080388D">
        <w:rPr>
          <w:rFonts w:eastAsia="Times New Roman"/>
        </w:rPr>
        <w:t>add</w:t>
      </w:r>
      <w:r w:rsidR="00527FB2">
        <w:rPr>
          <w:rFonts w:eastAsia="Times New Roman"/>
        </w:rPr>
        <w:t xml:space="preserve"> their own findings to</w:t>
      </w:r>
      <w:r w:rsidR="005455AE">
        <w:rPr>
          <w:rFonts w:eastAsia="Times New Roman"/>
        </w:rPr>
        <w:t xml:space="preserve"> </w:t>
      </w:r>
      <w:r w:rsidR="000E1765">
        <w:rPr>
          <w:rFonts w:eastAsia="Times New Roman"/>
        </w:rPr>
        <w:t xml:space="preserve">yours.  </w:t>
      </w:r>
      <w:r w:rsidR="005455AE">
        <w:rPr>
          <w:rFonts w:eastAsia="Times New Roman"/>
        </w:rPr>
        <w:t xml:space="preserve">This website is </w:t>
      </w:r>
      <w:r w:rsidR="00CE7BCF">
        <w:rPr>
          <w:rFonts w:eastAsia="Times New Roman"/>
        </w:rPr>
        <w:t>an</w:t>
      </w:r>
      <w:r w:rsidR="005455AE">
        <w:rPr>
          <w:rFonts w:eastAsia="Times New Roman"/>
        </w:rPr>
        <w:t xml:space="preserve"> </w:t>
      </w:r>
      <w:r w:rsidR="0080388D">
        <w:rPr>
          <w:rFonts w:eastAsia="Times New Roman"/>
        </w:rPr>
        <w:t>excellent</w:t>
      </w:r>
      <w:r w:rsidR="000E1765">
        <w:rPr>
          <w:rFonts w:eastAsia="Times New Roman"/>
        </w:rPr>
        <w:t xml:space="preserve"> </w:t>
      </w:r>
      <w:r w:rsidR="000E1765" w:rsidRPr="0080388D">
        <w:rPr>
          <w:rFonts w:eastAsia="Times New Roman"/>
        </w:rPr>
        <w:t>way</w:t>
      </w:r>
      <w:r w:rsidR="000E1765">
        <w:rPr>
          <w:rFonts w:eastAsia="Times New Roman"/>
        </w:rPr>
        <w:t xml:space="preserve"> of collaborating with students,</w:t>
      </w:r>
      <w:r w:rsidR="006632F0">
        <w:rPr>
          <w:rFonts w:eastAsia="Times New Roman"/>
        </w:rPr>
        <w:t xml:space="preserve"> </w:t>
      </w:r>
      <w:r w:rsidR="000E1765">
        <w:rPr>
          <w:rFonts w:eastAsia="Times New Roman"/>
        </w:rPr>
        <w:t xml:space="preserve">coworkers, </w:t>
      </w:r>
      <w:r w:rsidR="006632F0">
        <w:rPr>
          <w:rFonts w:eastAsia="Times New Roman"/>
        </w:rPr>
        <w:t>or friends.</w:t>
      </w:r>
    </w:p>
    <w:p w:rsidR="00794161" w:rsidRDefault="004629A9" w:rsidP="00794161">
      <w:pPr>
        <w:ind w:left="0" w:firstLine="720"/>
      </w:pPr>
      <w:r>
        <w:rPr>
          <w:rFonts w:eastAsia="Times New Roman"/>
        </w:rPr>
        <w:t xml:space="preserve">Three technology resources identified in the annotated bibliography </w:t>
      </w:r>
      <w:r w:rsidR="00DD70B6">
        <w:rPr>
          <w:rFonts w:eastAsia="Times New Roman"/>
        </w:rPr>
        <w:t>are</w:t>
      </w:r>
      <w:r>
        <w:rPr>
          <w:rFonts w:eastAsia="Times New Roman"/>
        </w:rPr>
        <w:t xml:space="preserve"> “Readability”</w:t>
      </w:r>
      <w:r w:rsidR="00BA4A0E">
        <w:rPr>
          <w:rFonts w:eastAsia="Times New Roman"/>
        </w:rPr>
        <w:t xml:space="preserve">, </w:t>
      </w:r>
      <w:r>
        <w:rPr>
          <w:rFonts w:eastAsia="Times New Roman"/>
        </w:rPr>
        <w:t>“</w:t>
      </w:r>
      <w:r w:rsidRPr="0080388D">
        <w:rPr>
          <w:rFonts w:eastAsia="Times New Roman"/>
        </w:rPr>
        <w:t>Polleverywhere</w:t>
      </w:r>
      <w:r>
        <w:rPr>
          <w:rFonts w:eastAsia="Times New Roman"/>
        </w:rPr>
        <w:t xml:space="preserve">”, and “Scratch”.  </w:t>
      </w:r>
      <w:r w:rsidR="006065AC" w:rsidRPr="0080388D">
        <w:rPr>
          <w:rFonts w:eastAsia="Times New Roman"/>
        </w:rPr>
        <w:t>“Readability”</w:t>
      </w:r>
      <w:r w:rsidR="00AD5577" w:rsidRPr="0080388D">
        <w:rPr>
          <w:rFonts w:eastAsia="Times New Roman"/>
        </w:rPr>
        <w:t xml:space="preserve">, </w:t>
      </w:r>
      <w:r w:rsidR="00AD5577">
        <w:t>transforms most web pages into a “</w:t>
      </w:r>
      <w:r w:rsidR="00AD5577" w:rsidRPr="0080388D">
        <w:t>clean</w:t>
      </w:r>
      <w:r w:rsidR="00AD5577">
        <w:t xml:space="preserve"> </w:t>
      </w:r>
      <w:r w:rsidR="00AD5577" w:rsidRPr="0080388D">
        <w:t>view</w:t>
      </w:r>
      <w:r w:rsidR="00AD5577">
        <w:t>” by removing advertisements and clutter</w:t>
      </w:r>
      <w:r w:rsidR="001E5100">
        <w:t xml:space="preserve"> </w:t>
      </w:r>
      <w:r w:rsidR="001E5100" w:rsidRPr="0080388D">
        <w:rPr>
          <w:rFonts w:eastAsia="Times New Roman"/>
        </w:rPr>
        <w:t>(</w:t>
      </w:r>
      <w:r w:rsidR="001E5100" w:rsidRPr="0080388D">
        <w:rPr>
          <w:rFonts w:eastAsia="Times New Roman"/>
          <w:i/>
          <w:iCs/>
        </w:rPr>
        <w:t>Readability</w:t>
      </w:r>
      <w:r w:rsidR="001E5100" w:rsidRPr="0080388D">
        <w:rPr>
          <w:rFonts w:eastAsia="Times New Roman"/>
        </w:rPr>
        <w:t>.</w:t>
      </w:r>
      <w:r w:rsidR="001E5100" w:rsidRPr="00AD5577">
        <w:rPr>
          <w:rFonts w:eastAsia="Times New Roman"/>
        </w:rPr>
        <w:t xml:space="preserve"> (2013)</w:t>
      </w:r>
      <w:r w:rsidR="00AD5577">
        <w:t xml:space="preserve">. </w:t>
      </w:r>
      <w:r w:rsidR="00BF1336">
        <w:t xml:space="preserve">When students are accessing a </w:t>
      </w:r>
      <w:r w:rsidR="00AD5577">
        <w:t>web page</w:t>
      </w:r>
      <w:r w:rsidR="00BF1336">
        <w:t>,</w:t>
      </w:r>
      <w:r w:rsidR="00AD5577">
        <w:t xml:space="preserve"> th</w:t>
      </w:r>
      <w:r w:rsidR="00BF1336">
        <w:t>ey can</w:t>
      </w:r>
      <w:r w:rsidR="00AD5577">
        <w:t xml:space="preserve"> </w:t>
      </w:r>
      <w:r w:rsidR="00AD5577" w:rsidRPr="0080388D">
        <w:t>read</w:t>
      </w:r>
      <w:r w:rsidR="00AD5577">
        <w:t xml:space="preserve"> </w:t>
      </w:r>
      <w:r w:rsidR="00BF1336">
        <w:t>at that moment or store</w:t>
      </w:r>
      <w:r w:rsidR="00AD5577">
        <w:t xml:space="preserve"> for later use on </w:t>
      </w:r>
      <w:r w:rsidR="00BF1336">
        <w:t>the</w:t>
      </w:r>
      <w:r w:rsidR="00AD5577">
        <w:t xml:space="preserve"> computer, Smartphone, or tablet. </w:t>
      </w:r>
      <w:r w:rsidR="00BF1336" w:rsidRPr="0080388D">
        <w:t>Currently, there is not a charge for the access</w:t>
      </w:r>
      <w:r w:rsidR="00AD5577" w:rsidRPr="0080388D">
        <w:t xml:space="preserve"> however</w:t>
      </w:r>
      <w:r w:rsidR="0080388D" w:rsidRPr="0080388D">
        <w:t>,</w:t>
      </w:r>
      <w:r w:rsidR="00AD5577" w:rsidRPr="0080388D">
        <w:t xml:space="preserve"> it does require a download</w:t>
      </w:r>
      <w:r w:rsidR="00BF1336" w:rsidRPr="0080388D">
        <w:t xml:space="preserve"> </w:t>
      </w:r>
      <w:r w:rsidR="00AD5577" w:rsidRPr="0080388D">
        <w:t>and works with most web browsers.</w:t>
      </w:r>
      <w:r w:rsidR="00AD5577">
        <w:t xml:space="preserve"> </w:t>
      </w:r>
      <w:r w:rsidR="00BF1336">
        <w:t xml:space="preserve">Some have said that some </w:t>
      </w:r>
      <w:r w:rsidR="00DD70B6">
        <w:t>complications</w:t>
      </w:r>
      <w:r w:rsidR="00BF1336">
        <w:t xml:space="preserve"> </w:t>
      </w:r>
      <w:r w:rsidR="0080388D">
        <w:t>occur</w:t>
      </w:r>
      <w:r w:rsidR="00BF1336">
        <w:t xml:space="preserve"> when using Chrome.</w:t>
      </w:r>
      <w:r w:rsidR="0092329C">
        <w:t xml:space="preserve">  </w:t>
      </w:r>
      <w:r w:rsidR="00AD5577">
        <w:t xml:space="preserve">Once </w:t>
      </w:r>
      <w:r w:rsidR="0092329C">
        <w:t xml:space="preserve">an </w:t>
      </w:r>
      <w:r w:rsidR="0092329C" w:rsidRPr="0080388D">
        <w:t>article</w:t>
      </w:r>
      <w:r w:rsidR="0092329C">
        <w:t xml:space="preserve"> </w:t>
      </w:r>
      <w:r w:rsidR="0092329C" w:rsidRPr="0080388D">
        <w:t>is found</w:t>
      </w:r>
      <w:r w:rsidR="00DD70B6">
        <w:t>, it</w:t>
      </w:r>
      <w:r w:rsidR="00AD5577">
        <w:t xml:space="preserve"> can be easil</w:t>
      </w:r>
      <w:r w:rsidR="0092329C">
        <w:t xml:space="preserve">y saved or shared.  </w:t>
      </w:r>
      <w:r w:rsidR="00AD5577">
        <w:t xml:space="preserve">“Readability” is </w:t>
      </w:r>
      <w:r w:rsidR="00AD5577" w:rsidRPr="0080388D">
        <w:t>compatible</w:t>
      </w:r>
      <w:r w:rsidR="00AD5577">
        <w:t xml:space="preserve"> with </w:t>
      </w:r>
      <w:r w:rsidR="0092329C">
        <w:t xml:space="preserve">social media website such as twitter and </w:t>
      </w:r>
      <w:r w:rsidR="00AD5577">
        <w:t xml:space="preserve">facebook </w:t>
      </w:r>
      <w:r w:rsidR="0092329C">
        <w:t xml:space="preserve">simply </w:t>
      </w:r>
      <w:r w:rsidR="00AD5577">
        <w:t xml:space="preserve">by using hot </w:t>
      </w:r>
      <w:r w:rsidR="00DD70B6">
        <w:t>buttons.</w:t>
      </w:r>
      <w:r w:rsidR="00AD5577">
        <w:t xml:space="preserve"> </w:t>
      </w:r>
      <w:r w:rsidR="0092329C">
        <w:t xml:space="preserve"> For those who need additional assistance in reading, </w:t>
      </w:r>
      <w:r w:rsidR="00AD5577">
        <w:t xml:space="preserve">articles </w:t>
      </w:r>
      <w:r w:rsidR="0092329C" w:rsidRPr="0080388D">
        <w:t>are simplified</w:t>
      </w:r>
      <w:r w:rsidR="0092329C">
        <w:t xml:space="preserve"> </w:t>
      </w:r>
      <w:r w:rsidR="00AD5577">
        <w:t xml:space="preserve">by removing extra words and pictures </w:t>
      </w:r>
      <w:r w:rsidR="0092329C">
        <w:t xml:space="preserve">which </w:t>
      </w:r>
      <w:r w:rsidR="00AD5577">
        <w:t xml:space="preserve">will help reduce distractions and increase </w:t>
      </w:r>
      <w:r w:rsidR="0080388D">
        <w:t>participation</w:t>
      </w:r>
      <w:r w:rsidR="00AD5577">
        <w:t xml:space="preserve">. Additionally, some may find that changing the font color, black on white to white on black, helpful as well as having five different font sizes. </w:t>
      </w:r>
      <w:r w:rsidR="00AD5577" w:rsidRPr="0080388D">
        <w:t xml:space="preserve">One drawback that stands out is some URL’s may not work </w:t>
      </w:r>
      <w:r w:rsidR="0092329C" w:rsidRPr="0080388D">
        <w:t xml:space="preserve">with “Readability”, and since it requires a download, may be difficult to use on school computers without it being </w:t>
      </w:r>
      <w:r w:rsidR="0092329C" w:rsidRPr="0080388D">
        <w:lastRenderedPageBreak/>
        <w:t>preinstalled.</w:t>
      </w:r>
      <w:r w:rsidR="0092329C">
        <w:t xml:space="preserve">  In </w:t>
      </w:r>
      <w:r w:rsidR="00083F0D">
        <w:t xml:space="preserve">evaluating this tool, </w:t>
      </w:r>
      <w:r w:rsidR="00AD5577">
        <w:t>observations</w:t>
      </w:r>
      <w:r w:rsidR="00083F0D">
        <w:t xml:space="preserve"> would be made</w:t>
      </w:r>
      <w:r w:rsidR="00AD5577">
        <w:t xml:space="preserve"> and </w:t>
      </w:r>
      <w:r w:rsidR="00083F0D">
        <w:t xml:space="preserve">of the number of student users.  Then, </w:t>
      </w:r>
      <w:r w:rsidR="00083F0D" w:rsidRPr="0080388D">
        <w:t>record</w:t>
      </w:r>
      <w:r w:rsidR="00083F0D">
        <w:t xml:space="preserve"> this</w:t>
      </w:r>
      <w:r w:rsidR="00AD5577">
        <w:t xml:space="preserve"> </w:t>
      </w:r>
      <w:r w:rsidR="00AD5577" w:rsidRPr="0080388D">
        <w:t>number</w:t>
      </w:r>
      <w:r w:rsidR="00AD5577">
        <w:t xml:space="preserve"> </w:t>
      </w:r>
      <w:r w:rsidR="00083F0D">
        <w:t>and see if student use changes over time.</w:t>
      </w:r>
      <w:r w:rsidR="00AD5577">
        <w:t xml:space="preserve"> </w:t>
      </w:r>
    </w:p>
    <w:p w:rsidR="00083F0D" w:rsidRDefault="00083F0D" w:rsidP="00794161">
      <w:pPr>
        <w:ind w:left="0" w:firstLine="720"/>
      </w:pPr>
      <w:r>
        <w:t xml:space="preserve"> </w:t>
      </w:r>
      <w:r w:rsidR="00EB2E19">
        <w:t xml:space="preserve">Many school districts are struggling financially, </w:t>
      </w:r>
      <w:r w:rsidR="00EB2E19" w:rsidRPr="0080388D">
        <w:t>therefore</w:t>
      </w:r>
      <w:r w:rsidR="0080388D" w:rsidRPr="0080388D">
        <w:t>,</w:t>
      </w:r>
      <w:r w:rsidR="00EB2E19">
        <w:t xml:space="preserve"> </w:t>
      </w:r>
      <w:r>
        <w:t>“</w:t>
      </w:r>
      <w:r w:rsidRPr="0080388D">
        <w:t>Polleverwhere</w:t>
      </w:r>
      <w:r>
        <w:t>”</w:t>
      </w:r>
      <w:r w:rsidR="00794161">
        <w:t xml:space="preserve"> </w:t>
      </w:r>
      <w:r w:rsidR="00EB2E19">
        <w:t xml:space="preserve">is an alternative to </w:t>
      </w:r>
      <w:r w:rsidR="0080388D" w:rsidRPr="0080388D">
        <w:t>the</w:t>
      </w:r>
      <w:r w:rsidR="00EB2E19" w:rsidRPr="0080388D">
        <w:t xml:space="preserve"> expensive</w:t>
      </w:r>
      <w:r w:rsidR="00EB2E19">
        <w:t xml:space="preserve"> clicker technology.  A web-based program that integrates cell phones and can save schools thousands of dollars, which can be used elsewhere.   </w:t>
      </w:r>
      <w:r w:rsidR="00DD70B6">
        <w:t xml:space="preserve">The cost is free for a </w:t>
      </w:r>
      <w:r w:rsidR="0080388D">
        <w:t>simple</w:t>
      </w:r>
      <w:r w:rsidR="00DD70B6">
        <w:t xml:space="preserve"> </w:t>
      </w:r>
      <w:r w:rsidR="00DD70B6" w:rsidRPr="0080388D">
        <w:t>plan</w:t>
      </w:r>
      <w:r w:rsidR="00DD70B6">
        <w:t xml:space="preserve"> that can accommodate up to 40 devices, is </w:t>
      </w:r>
      <w:r w:rsidR="0080388D">
        <w:t>e</w:t>
      </w:r>
      <w:r w:rsidR="00DD70B6" w:rsidRPr="0080388D">
        <w:t>ffective</w:t>
      </w:r>
      <w:r w:rsidR="00DD70B6">
        <w:t xml:space="preserve"> technology for taking roll, formative assessments, and </w:t>
      </w:r>
      <w:r w:rsidR="008F2093">
        <w:t>surveys can</w:t>
      </w:r>
      <w:r w:rsidR="00DD70B6">
        <w:t xml:space="preserve"> be used across </w:t>
      </w:r>
      <w:r w:rsidR="0080388D">
        <w:t xml:space="preserve">the </w:t>
      </w:r>
      <w:r w:rsidR="00DD70B6" w:rsidRPr="0080388D">
        <w:t>curriculum</w:t>
      </w:r>
      <w:r w:rsidR="00DD70B6">
        <w:t xml:space="preserve">. </w:t>
      </w:r>
      <w:r w:rsidR="00EB2E19">
        <w:t xml:space="preserve">The K-12 Premium </w:t>
      </w:r>
      <w:r w:rsidR="00EB2E19" w:rsidRPr="0080388D">
        <w:t>plan</w:t>
      </w:r>
      <w:r w:rsidR="00EB2E19">
        <w:t xml:space="preserve"> is $50 per year and is </w:t>
      </w:r>
      <w:r w:rsidR="00EB2E19" w:rsidRPr="0080388D">
        <w:t>be</w:t>
      </w:r>
      <w:r w:rsidR="0080388D">
        <w:t>tter</w:t>
      </w:r>
      <w:r w:rsidR="00EB2E19">
        <w:t xml:space="preserve"> for classroom use and accesses up to 40 devices. </w:t>
      </w:r>
      <w:r w:rsidR="009E40F6">
        <w:t>Additionally</w:t>
      </w:r>
      <w:r w:rsidR="00DD70B6">
        <w:t>, this</w:t>
      </w:r>
      <w:r w:rsidR="009E40F6">
        <w:t xml:space="preserve"> plan is for unlimited classes and </w:t>
      </w:r>
      <w:r w:rsidR="00EB2E19">
        <w:t xml:space="preserve">includes multiple choice, true/false and open-ended responses. </w:t>
      </w:r>
      <w:r w:rsidR="009E40F6">
        <w:t xml:space="preserve">Other advantages are; </w:t>
      </w:r>
      <w:r w:rsidR="00EB2E19">
        <w:t>PowerP</w:t>
      </w:r>
      <w:r w:rsidR="009E40F6">
        <w:t xml:space="preserve">oint and daily learning objectives can be added, and this </w:t>
      </w:r>
      <w:r w:rsidR="00DD70B6">
        <w:t>tool</w:t>
      </w:r>
      <w:r w:rsidR="009E40F6">
        <w:t xml:space="preserve"> has the option</w:t>
      </w:r>
      <w:r w:rsidR="00EB2E19">
        <w:t xml:space="preserve"> of </w:t>
      </w:r>
      <w:r w:rsidR="00EB2E19" w:rsidRPr="0080388D">
        <w:t>grade</w:t>
      </w:r>
      <w:r w:rsidR="00EB2E19">
        <w:t xml:space="preserve"> reporting.</w:t>
      </w:r>
      <w:r w:rsidR="009E40F6">
        <w:t xml:space="preserve">  Disadvantages are </w:t>
      </w:r>
      <w:r w:rsidR="00DD70B6">
        <w:t>not all students may</w:t>
      </w:r>
      <w:r w:rsidR="009E40F6">
        <w:t xml:space="preserve"> have an internet capable cell phone</w:t>
      </w:r>
      <w:r w:rsidR="0080388D">
        <w:t>,</w:t>
      </w:r>
      <w:r w:rsidR="009E40F6" w:rsidRPr="0080388D">
        <w:t xml:space="preserve"> and</w:t>
      </w:r>
      <w:r w:rsidR="009E40F6">
        <w:t xml:space="preserve"> some phones may not </w:t>
      </w:r>
      <w:r w:rsidR="009E40F6" w:rsidRPr="0080388D">
        <w:t>link</w:t>
      </w:r>
      <w:r w:rsidR="009E40F6">
        <w:t xml:space="preserve"> up </w:t>
      </w:r>
      <w:r w:rsidR="009E40F6" w:rsidRPr="0080388D">
        <w:t>correctly</w:t>
      </w:r>
      <w:r w:rsidR="009E40F6">
        <w:t>.</w:t>
      </w:r>
      <w:r w:rsidR="00D1687A">
        <w:t xml:space="preserve">  </w:t>
      </w:r>
      <w:r w:rsidR="00DD70B6">
        <w:t>Additionally</w:t>
      </w:r>
      <w:r w:rsidR="00D1687A">
        <w:t xml:space="preserve"> multimedia components </w:t>
      </w:r>
      <w:r w:rsidR="00D1687A" w:rsidRPr="0080388D">
        <w:t>are needed</w:t>
      </w:r>
      <w:r w:rsidR="00D1687A">
        <w:t xml:space="preserve"> such as a computer capable projector.  In evaluating this tool, a similar web-based program </w:t>
      </w:r>
      <w:r w:rsidR="00D1687A" w:rsidRPr="0080388D">
        <w:t>was used</w:t>
      </w:r>
      <w:r w:rsidR="00D1687A">
        <w:t xml:space="preserve"> </w:t>
      </w:r>
      <w:r w:rsidR="00DD70B6">
        <w:t>recently;</w:t>
      </w:r>
      <w:r w:rsidR="00D1687A">
        <w:t xml:space="preserve"> it was </w:t>
      </w:r>
      <w:r w:rsidR="0080388D">
        <w:t>trul</w:t>
      </w:r>
      <w:r w:rsidR="00D1687A" w:rsidRPr="0080388D">
        <w:t>y</w:t>
      </w:r>
      <w:r w:rsidR="00D1687A">
        <w:t xml:space="preserve"> user friendly and easily </w:t>
      </w:r>
      <w:r w:rsidR="00DD70B6">
        <w:t>accessible</w:t>
      </w:r>
      <w:r w:rsidR="00D1687A">
        <w:t xml:space="preserve"> with the link to cell phones.</w:t>
      </w:r>
    </w:p>
    <w:p w:rsidR="00794161" w:rsidRDefault="00794161" w:rsidP="007F1D43">
      <w:pPr>
        <w:ind w:left="0" w:firstLine="720"/>
      </w:pPr>
      <w:r>
        <w:t>"Scratch"</w:t>
      </w:r>
      <w:r w:rsidR="007F1D43">
        <w:t xml:space="preserve"> </w:t>
      </w:r>
      <w:r w:rsidR="008F2093" w:rsidRPr="0080388D">
        <w:t>is</w:t>
      </w:r>
      <w:r w:rsidR="007F1D43" w:rsidRPr="0080388D">
        <w:t xml:space="preserve"> cost</w:t>
      </w:r>
      <w:r w:rsidRPr="0080388D">
        <w:t xml:space="preserve"> and license free web-based site for using one's creativity to make and share games, animations and stories around the world.</w:t>
      </w:r>
      <w:r>
        <w:t xml:space="preserve"> Students including homebound learners can use </w:t>
      </w:r>
      <w:r w:rsidR="008F2093">
        <w:t>the</w:t>
      </w:r>
      <w:r>
        <w:t xml:space="preserve"> </w:t>
      </w:r>
      <w:r w:rsidR="007F1D43">
        <w:t xml:space="preserve">multi-curriculum tool </w:t>
      </w:r>
      <w:r>
        <w:t xml:space="preserve">to </w:t>
      </w:r>
      <w:r w:rsidRPr="0080388D">
        <w:t>de</w:t>
      </w:r>
      <w:r w:rsidR="0080388D">
        <w:t>velop</w:t>
      </w:r>
      <w:r>
        <w:t xml:space="preserve"> projects that </w:t>
      </w:r>
      <w:r w:rsidRPr="0080388D">
        <w:t>promote</w:t>
      </w:r>
      <w:r w:rsidR="007F1D43" w:rsidRPr="0080388D">
        <w:t>s</w:t>
      </w:r>
      <w:r>
        <w:t xml:space="preserve"> logical t</w:t>
      </w:r>
      <w:r w:rsidR="00AB54AB">
        <w:t>hinking, collaborative learning,</w:t>
      </w:r>
      <w:r>
        <w:t xml:space="preserve"> </w:t>
      </w:r>
      <w:r w:rsidR="00AB54AB">
        <w:t xml:space="preserve">and </w:t>
      </w:r>
      <w:r>
        <w:t xml:space="preserve">artistic skills. </w:t>
      </w:r>
      <w:r w:rsidR="008F2093">
        <w:t>An instructional</w:t>
      </w:r>
      <w:r>
        <w:t xml:space="preserve"> video</w:t>
      </w:r>
      <w:r w:rsidR="004C58E2">
        <w:t xml:space="preserve"> is available</w:t>
      </w:r>
      <w:r>
        <w:t xml:space="preserve"> for tho</w:t>
      </w:r>
      <w:r w:rsidR="004C58E2">
        <w:t xml:space="preserve">se in need of the visual aid. One possible </w:t>
      </w:r>
      <w:r w:rsidR="0080388D">
        <w:t>fault</w:t>
      </w:r>
      <w:r>
        <w:t xml:space="preserve"> is it will require time to learn how to use and to </w:t>
      </w:r>
      <w:r w:rsidR="0080388D">
        <w:t>educate</w:t>
      </w:r>
      <w:r>
        <w:t xml:space="preserve"> others. </w:t>
      </w:r>
      <w:r w:rsidR="004C58E2">
        <w:t>Possible i</w:t>
      </w:r>
      <w:r>
        <w:t xml:space="preserve">nstructional strategies </w:t>
      </w:r>
      <w:r w:rsidR="0080388D">
        <w:t>are</w:t>
      </w:r>
      <w:r w:rsidR="004C58E2">
        <w:t xml:space="preserve"> that </w:t>
      </w:r>
      <w:r>
        <w:t xml:space="preserve">students can work together to collaborate and </w:t>
      </w:r>
      <w:r w:rsidRPr="0080388D">
        <w:t>create</w:t>
      </w:r>
      <w:r w:rsidR="004C58E2">
        <w:t xml:space="preserve"> timelines of </w:t>
      </w:r>
      <w:r w:rsidR="004C58E2" w:rsidRPr="0080388D">
        <w:t>historical</w:t>
      </w:r>
      <w:r w:rsidR="004C58E2">
        <w:t xml:space="preserve"> events</w:t>
      </w:r>
      <w:r w:rsidR="0080388D">
        <w:t>,</w:t>
      </w:r>
      <w:r w:rsidR="004C58E2">
        <w:t xml:space="preserve"> </w:t>
      </w:r>
      <w:r w:rsidR="004C58E2" w:rsidRPr="0080388D">
        <w:t>for example</w:t>
      </w:r>
      <w:r w:rsidR="004C58E2">
        <w:t xml:space="preserve">.  Evaluation of </w:t>
      </w:r>
      <w:r w:rsidR="0080388D">
        <w:t xml:space="preserve">the </w:t>
      </w:r>
      <w:r w:rsidR="004C58E2" w:rsidRPr="0080388D">
        <w:t>resource</w:t>
      </w:r>
      <w:r w:rsidR="004C58E2">
        <w:t xml:space="preserve"> will come when observing students </w:t>
      </w:r>
      <w:r w:rsidR="004C58E2" w:rsidRPr="0080388D">
        <w:t>outcomes</w:t>
      </w:r>
      <w:r w:rsidR="004C58E2">
        <w:t xml:space="preserve"> and </w:t>
      </w:r>
      <w:r w:rsidR="004C58E2" w:rsidRPr="0080388D">
        <w:t>po</w:t>
      </w:r>
      <w:r w:rsidR="0080388D">
        <w:t>tential</w:t>
      </w:r>
      <w:r w:rsidR="004C58E2">
        <w:t xml:space="preserve"> problems.</w:t>
      </w:r>
    </w:p>
    <w:p w:rsidR="00716385" w:rsidRDefault="00716385" w:rsidP="007F1D43">
      <w:pPr>
        <w:ind w:left="0" w:firstLine="720"/>
      </w:pPr>
      <w:r>
        <w:lastRenderedPageBreak/>
        <w:t xml:space="preserve">There are many tools available for student-centered classroom use.  These are but a few that </w:t>
      </w:r>
      <w:r w:rsidRPr="0080388D">
        <w:t>we</w:t>
      </w:r>
      <w:r>
        <w:t xml:space="preserve"> review</w:t>
      </w:r>
      <w:r w:rsidR="001E5100">
        <w:t xml:space="preserve">ed </w:t>
      </w:r>
      <w:r>
        <w:t xml:space="preserve"> </w:t>
      </w:r>
      <w:r w:rsidR="0080388D">
        <w:t>in this summary</w:t>
      </w:r>
      <w:r>
        <w:t xml:space="preserve"> </w:t>
      </w:r>
      <w:r w:rsidRPr="0080388D">
        <w:t>however</w:t>
      </w:r>
      <w:r w:rsidR="0080388D" w:rsidRPr="0080388D">
        <w:t>,</w:t>
      </w:r>
      <w:r w:rsidR="0080388D">
        <w:t xml:space="preserve"> </w:t>
      </w:r>
      <w:r>
        <w:t xml:space="preserve">as we have said, </w:t>
      </w:r>
      <w:r w:rsidR="0080388D">
        <w:t>countless</w:t>
      </w:r>
      <w:r>
        <w:t xml:space="preserve"> more exist.</w:t>
      </w:r>
      <w:r w:rsidR="001E5100">
        <w:t xml:space="preserve">  Many web 2.0 and 3.0 tools exist for teacher and student use on the World Wide Web.  It just takes a little time and initiative to find that special touch that what will help design a more engaging lesson for your students.</w:t>
      </w:r>
    </w:p>
    <w:p w:rsidR="00CA0022" w:rsidRPr="00AD5577" w:rsidRDefault="00CA0022" w:rsidP="00657571">
      <w:pPr>
        <w:ind w:left="0"/>
        <w:rPr>
          <w:rFonts w:eastAsia="Times New Roman"/>
        </w:rPr>
      </w:pPr>
    </w:p>
    <w:p w:rsidR="0061252D" w:rsidRDefault="0061252D" w:rsidP="00AD5577">
      <w:pPr>
        <w:ind w:left="0" w:firstLine="576"/>
      </w:pPr>
    </w:p>
    <w:p w:rsidR="0061252D" w:rsidRDefault="0061252D" w:rsidP="00B15260">
      <w:pPr>
        <w:contextualSpacing/>
        <w:jc w:val="center"/>
      </w:pPr>
    </w:p>
    <w:p w:rsidR="0061252D" w:rsidRDefault="0061252D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CE7BCF">
      <w:pPr>
        <w:contextualSpacing/>
        <w:jc w:val="center"/>
      </w:pPr>
      <w:r>
        <w:t>References</w:t>
      </w:r>
    </w:p>
    <w:p w:rsidR="00CE7BCF" w:rsidRDefault="00E3058C" w:rsidP="00CE7BCF">
      <w:pPr>
        <w:contextualSpacing/>
      </w:pPr>
      <w:r w:rsidRPr="0061252D">
        <w:rPr>
          <w:rFonts w:eastAsia="Times New Roman"/>
          <w:i/>
          <w:iCs/>
        </w:rPr>
        <w:t>Delicious</w:t>
      </w:r>
      <w:r w:rsidRPr="0061252D">
        <w:rPr>
          <w:rFonts w:eastAsia="Times New Roman"/>
        </w:rPr>
        <w:t>. (</w:t>
      </w:r>
      <w:r w:rsidR="001E5100">
        <w:rPr>
          <w:rFonts w:eastAsia="Times New Roman"/>
        </w:rPr>
        <w:t>2013</w:t>
      </w:r>
      <w:r w:rsidRPr="0061252D">
        <w:rPr>
          <w:rFonts w:eastAsia="Times New Roman"/>
        </w:rPr>
        <w:t xml:space="preserve">). Retrieved from </w:t>
      </w:r>
      <w:hyperlink r:id="rId8" w:history="1">
        <w:r w:rsidRPr="0033689E">
          <w:rPr>
            <w:rStyle w:val="Hyperlink"/>
            <w:rFonts w:eastAsia="Times New Roman"/>
          </w:rPr>
          <w:t>https://delicious.com</w:t>
        </w:r>
      </w:hyperlink>
    </w:p>
    <w:p w:rsidR="00D71215" w:rsidRDefault="00D71215" w:rsidP="00CE7BCF">
      <w:pPr>
        <w:contextualSpacing/>
      </w:pPr>
      <w:proofErr w:type="gramStart"/>
      <w:r w:rsidRPr="00794161">
        <w:rPr>
          <w:rFonts w:eastAsia="Times New Roman"/>
          <w:i/>
          <w:iCs/>
        </w:rPr>
        <w:t>Poll everywhere</w:t>
      </w:r>
      <w:r w:rsidRPr="00794161">
        <w:rPr>
          <w:rFonts w:eastAsia="Times New Roman"/>
        </w:rPr>
        <w:t>.</w:t>
      </w:r>
      <w:proofErr w:type="gramEnd"/>
      <w:r w:rsidRPr="00794161">
        <w:rPr>
          <w:rFonts w:eastAsia="Times New Roman"/>
        </w:rPr>
        <w:t xml:space="preserve"> (</w:t>
      </w:r>
      <w:r w:rsidR="001E5100">
        <w:rPr>
          <w:rFonts w:eastAsia="Times New Roman"/>
        </w:rPr>
        <w:t>2013).</w:t>
      </w:r>
      <w:r w:rsidRPr="00794161">
        <w:rPr>
          <w:rFonts w:eastAsia="Times New Roman"/>
        </w:rPr>
        <w:t xml:space="preserve"> Retrieved from </w:t>
      </w:r>
      <w:hyperlink r:id="rId9" w:history="1">
        <w:r w:rsidRPr="0033689E">
          <w:rPr>
            <w:rStyle w:val="Hyperlink"/>
            <w:rFonts w:eastAsia="Times New Roman"/>
          </w:rPr>
          <w:t>http://www.polleverywhere.com</w:t>
        </w:r>
      </w:hyperlink>
    </w:p>
    <w:p w:rsidR="00B07728" w:rsidRDefault="00B07728" w:rsidP="00CE7BCF">
      <w:pPr>
        <w:contextualSpacing/>
      </w:pPr>
      <w:proofErr w:type="gramStart"/>
      <w:r>
        <w:rPr>
          <w:rFonts w:eastAsia="Times New Roman"/>
          <w:i/>
        </w:rPr>
        <w:t>Readability.</w:t>
      </w:r>
      <w:proofErr w:type="gramEnd"/>
      <w:r w:rsidR="008E5B5D">
        <w:rPr>
          <w:rFonts w:eastAsia="Times New Roman"/>
        </w:rPr>
        <w:t xml:space="preserve"> (2013</w:t>
      </w:r>
      <w:r>
        <w:rPr>
          <w:rFonts w:eastAsia="Times New Roman"/>
        </w:rPr>
        <w:t xml:space="preserve">.). </w:t>
      </w:r>
      <w:r w:rsidRPr="00AD5577">
        <w:rPr>
          <w:rFonts w:eastAsia="Times New Roman"/>
        </w:rPr>
        <w:t xml:space="preserve">Retrieved from </w:t>
      </w:r>
      <w:hyperlink r:id="rId10" w:history="1">
        <w:r w:rsidRPr="0033689E">
          <w:rPr>
            <w:rStyle w:val="Hyperlink"/>
            <w:rFonts w:eastAsia="Times New Roman"/>
          </w:rPr>
          <w:t>http://www.readability.com/</w:t>
        </w:r>
      </w:hyperlink>
    </w:p>
    <w:p w:rsidR="001E5100" w:rsidRDefault="001E5100" w:rsidP="00CE7BCF">
      <w:pPr>
        <w:contextualSpacing/>
      </w:pPr>
      <w:r w:rsidRPr="007F1D43">
        <w:rPr>
          <w:i/>
          <w:iCs/>
        </w:rPr>
        <w:t>Scratch</w:t>
      </w:r>
      <w:r w:rsidRPr="007F1D43">
        <w:t xml:space="preserve">. (2003). </w:t>
      </w:r>
      <w:r w:rsidRPr="0080388D">
        <w:t>Retriev</w:t>
      </w:r>
      <w:r w:rsidR="00600C94">
        <w:t>ed from http://scratch.mit.edu/</w:t>
      </w:r>
    </w:p>
    <w:p w:rsidR="0061252D" w:rsidRDefault="0061252D" w:rsidP="00B15260">
      <w:pPr>
        <w:contextualSpacing/>
        <w:jc w:val="center"/>
      </w:pPr>
    </w:p>
    <w:p w:rsidR="0061252D" w:rsidRDefault="0061252D" w:rsidP="00B15260">
      <w:pPr>
        <w:contextualSpacing/>
        <w:jc w:val="center"/>
      </w:pPr>
    </w:p>
    <w:p w:rsidR="003D445E" w:rsidRPr="0005022B" w:rsidRDefault="003D445E" w:rsidP="0005022B">
      <w:pPr>
        <w:spacing w:line="240" w:lineRule="auto"/>
        <w:contextualSpacing/>
        <w:jc w:val="center"/>
      </w:pPr>
    </w:p>
    <w:sectPr w:rsidR="003D445E" w:rsidRPr="0005022B" w:rsidSect="0041777A">
      <w:head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EC0" w:rsidRDefault="00C80EC0" w:rsidP="003C2143">
      <w:pPr>
        <w:spacing w:line="240" w:lineRule="auto"/>
      </w:pPr>
      <w:r>
        <w:separator/>
      </w:r>
    </w:p>
  </w:endnote>
  <w:endnote w:type="continuationSeparator" w:id="0">
    <w:p w:rsidR="00C80EC0" w:rsidRDefault="00C80EC0" w:rsidP="003C2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EC0" w:rsidRDefault="00C80EC0" w:rsidP="003C2143">
      <w:pPr>
        <w:spacing w:line="240" w:lineRule="auto"/>
      </w:pPr>
      <w:r>
        <w:separator/>
      </w:r>
    </w:p>
  </w:footnote>
  <w:footnote w:type="continuationSeparator" w:id="0">
    <w:p w:rsidR="00C80EC0" w:rsidRDefault="00C80EC0" w:rsidP="003C21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7D" w:rsidRDefault="00BE567D">
    <w:pPr>
      <w:pStyle w:val="Header"/>
    </w:pPr>
    <w:r>
      <w:ptab w:relativeTo="margin" w:alignment="left" w:leader="none"/>
    </w:r>
    <w:r>
      <w:t>Annotated Bibliography Summary</w:t>
    </w:r>
    <w:r>
      <w:tab/>
    </w:r>
    <w:r>
      <w:tab/>
    </w:r>
    <w:fldSimple w:instr=" PAGE   \* MERGEFORMAT ">
      <w:r w:rsidR="00600C94">
        <w:rPr>
          <w:noProof/>
        </w:rPr>
        <w:t>5</w:t>
      </w:r>
    </w:fldSimple>
  </w:p>
  <w:p w:rsidR="00BE567D" w:rsidRDefault="00BE567D">
    <w:pPr>
      <w:pStyle w:val="Header"/>
    </w:pPr>
  </w:p>
  <w:p w:rsidR="003C2143" w:rsidRDefault="003C21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22B"/>
    <w:rsid w:val="000478FB"/>
    <w:rsid w:val="0005022B"/>
    <w:rsid w:val="00083F0D"/>
    <w:rsid w:val="00092677"/>
    <w:rsid w:val="000A791C"/>
    <w:rsid w:val="000E1765"/>
    <w:rsid w:val="00114D47"/>
    <w:rsid w:val="001A7623"/>
    <w:rsid w:val="001D4474"/>
    <w:rsid w:val="001E5100"/>
    <w:rsid w:val="001F59AB"/>
    <w:rsid w:val="00226869"/>
    <w:rsid w:val="00322863"/>
    <w:rsid w:val="003C2143"/>
    <w:rsid w:val="003D445E"/>
    <w:rsid w:val="0041777A"/>
    <w:rsid w:val="00454DF1"/>
    <w:rsid w:val="004629A9"/>
    <w:rsid w:val="004C58E2"/>
    <w:rsid w:val="004E3DE9"/>
    <w:rsid w:val="00525D77"/>
    <w:rsid w:val="00527FB2"/>
    <w:rsid w:val="005455AE"/>
    <w:rsid w:val="00600C94"/>
    <w:rsid w:val="006065AC"/>
    <w:rsid w:val="0061252D"/>
    <w:rsid w:val="00632290"/>
    <w:rsid w:val="00657571"/>
    <w:rsid w:val="006632F0"/>
    <w:rsid w:val="00716385"/>
    <w:rsid w:val="00775762"/>
    <w:rsid w:val="00785830"/>
    <w:rsid w:val="00794161"/>
    <w:rsid w:val="007F1D43"/>
    <w:rsid w:val="0080388D"/>
    <w:rsid w:val="008D56F1"/>
    <w:rsid w:val="008E5B5D"/>
    <w:rsid w:val="008F2093"/>
    <w:rsid w:val="00916B5D"/>
    <w:rsid w:val="0092329C"/>
    <w:rsid w:val="009A325E"/>
    <w:rsid w:val="009E40F6"/>
    <w:rsid w:val="009F2644"/>
    <w:rsid w:val="00AB54AB"/>
    <w:rsid w:val="00AD5577"/>
    <w:rsid w:val="00B07728"/>
    <w:rsid w:val="00B15260"/>
    <w:rsid w:val="00BA4A0E"/>
    <w:rsid w:val="00BE567D"/>
    <w:rsid w:val="00BF1336"/>
    <w:rsid w:val="00C80EC0"/>
    <w:rsid w:val="00CA0022"/>
    <w:rsid w:val="00CE7BCF"/>
    <w:rsid w:val="00CF1186"/>
    <w:rsid w:val="00D1687A"/>
    <w:rsid w:val="00D26DE4"/>
    <w:rsid w:val="00D71215"/>
    <w:rsid w:val="00DB600D"/>
    <w:rsid w:val="00DC04A4"/>
    <w:rsid w:val="00DD70B6"/>
    <w:rsid w:val="00DF3C29"/>
    <w:rsid w:val="00E3058C"/>
    <w:rsid w:val="00EB2E19"/>
    <w:rsid w:val="00F23BAF"/>
    <w:rsid w:val="00F408FA"/>
    <w:rsid w:val="00FE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DE4"/>
  </w:style>
  <w:style w:type="paragraph" w:styleId="Heading1">
    <w:name w:val="heading 1"/>
    <w:basedOn w:val="Normal"/>
    <w:link w:val="Heading1Char"/>
    <w:uiPriority w:val="9"/>
    <w:qFormat/>
    <w:rsid w:val="003D445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45E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15260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77A"/>
    <w:rPr>
      <w:rFonts w:ascii="Tahoma" w:hAnsi="Tahoma" w:cs="Tahoma"/>
      <w:sz w:val="16"/>
      <w:szCs w:val="16"/>
    </w:rPr>
  </w:style>
  <w:style w:type="character" w:styleId="HTMLTypewriter">
    <w:name w:val="HTML Typewriter"/>
    <w:basedOn w:val="DefaultParagraphFont"/>
    <w:uiPriority w:val="99"/>
    <w:semiHidden/>
    <w:unhideWhenUsed/>
    <w:rsid w:val="00AD557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43"/>
  </w:style>
  <w:style w:type="paragraph" w:styleId="Footer">
    <w:name w:val="footer"/>
    <w:basedOn w:val="Normal"/>
    <w:link w:val="FooterChar"/>
    <w:uiPriority w:val="99"/>
    <w:semiHidden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143"/>
  </w:style>
  <w:style w:type="paragraph" w:styleId="BalloonText">
    <w:name w:val="Balloon Text"/>
    <w:basedOn w:val="Normal"/>
    <w:link w:val="BalloonTextChar"/>
    <w:uiPriority w:val="99"/>
    <w:semiHidden/>
    <w:unhideWhenUsed/>
    <w:rsid w:val="003C2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iciou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eliciou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eadabilit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leverywhe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72DAD-4324-4FE8-B25F-EF67DF32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24</cp:revision>
  <dcterms:created xsi:type="dcterms:W3CDTF">2013-09-08T22:30:00Z</dcterms:created>
  <dcterms:modified xsi:type="dcterms:W3CDTF">2013-09-09T23:11:00Z</dcterms:modified>
</cp:coreProperties>
</file>